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6F" w:rsidRPr="0066406F" w:rsidRDefault="0066406F" w:rsidP="00BE5748">
      <w:pPr>
        <w:jc w:val="both"/>
        <w:rPr>
          <w:rFonts w:ascii="Arial" w:hAnsi="Arial" w:cs="Arial"/>
          <w:b/>
          <w:sz w:val="28"/>
          <w:szCs w:val="28"/>
        </w:rPr>
      </w:pPr>
      <w:r w:rsidRPr="0066406F">
        <w:rPr>
          <w:rFonts w:ascii="Arial" w:hAnsi="Arial" w:cs="Arial"/>
          <w:b/>
          <w:sz w:val="28"/>
          <w:szCs w:val="28"/>
        </w:rPr>
        <w:t>Líneas de Investigación:</w:t>
      </w:r>
    </w:p>
    <w:p w:rsidR="0066406F" w:rsidRDefault="0066406F" w:rsidP="00BE5748">
      <w:pPr>
        <w:jc w:val="both"/>
        <w:rPr>
          <w:rFonts w:ascii="Arial" w:hAnsi="Arial" w:cs="Arial"/>
          <w:b/>
          <w:sz w:val="24"/>
          <w:szCs w:val="24"/>
        </w:rPr>
      </w:pPr>
    </w:p>
    <w:p w:rsidR="00BA15BC" w:rsidRDefault="00BA15BC" w:rsidP="00BE5748">
      <w:pPr>
        <w:jc w:val="both"/>
        <w:rPr>
          <w:rFonts w:ascii="Arial" w:hAnsi="Arial" w:cs="Arial"/>
          <w:sz w:val="24"/>
          <w:szCs w:val="24"/>
        </w:rPr>
      </w:pPr>
      <w:r w:rsidRPr="00BE5748">
        <w:rPr>
          <w:rFonts w:ascii="Arial" w:hAnsi="Arial" w:cs="Arial"/>
          <w:b/>
          <w:sz w:val="24"/>
          <w:szCs w:val="24"/>
        </w:rPr>
        <w:t>Biomatemática:</w:t>
      </w:r>
      <w:r>
        <w:rPr>
          <w:rFonts w:ascii="Arial" w:hAnsi="Arial" w:cs="Arial"/>
          <w:sz w:val="24"/>
          <w:szCs w:val="24"/>
        </w:rPr>
        <w:t xml:space="preserve"> Incluye la modelación y simulación de procesos biológicos. Dirigida por el grupo de investigaciones de Biometría de la UNAH y encaminadas a desarrollar procedimientos, software y metodologías generales de trabajo en Procesos Biológicos. Esta línea se vincula además con los problemas concretos de los departamentos de Biometría y Matemática Aplicada de los Centros de Investigación del Complejo Científico docente de la UNAH.</w:t>
      </w:r>
    </w:p>
    <w:p w:rsidR="00BE5748" w:rsidRDefault="00BE5748" w:rsidP="00BE5748">
      <w:pPr>
        <w:jc w:val="both"/>
        <w:rPr>
          <w:rFonts w:ascii="Arial" w:hAnsi="Arial" w:cs="Arial"/>
          <w:sz w:val="24"/>
          <w:szCs w:val="24"/>
        </w:rPr>
      </w:pPr>
    </w:p>
    <w:p w:rsidR="004E458C" w:rsidRDefault="00BA15BC" w:rsidP="00BE57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E5748">
        <w:rPr>
          <w:rFonts w:ascii="Arial" w:hAnsi="Arial" w:cs="Arial"/>
          <w:b/>
          <w:sz w:val="24"/>
          <w:szCs w:val="24"/>
        </w:rPr>
        <w:t>Agrofísica</w:t>
      </w:r>
      <w:proofErr w:type="spellEnd"/>
      <w:r w:rsidRPr="00BE5748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BE5748">
        <w:rPr>
          <w:rFonts w:ascii="Arial" w:hAnsi="Arial" w:cs="Arial"/>
          <w:b/>
          <w:sz w:val="24"/>
          <w:szCs w:val="24"/>
        </w:rPr>
        <w:t>Geoinformática</w:t>
      </w:r>
      <w:proofErr w:type="spellEnd"/>
      <w:r w:rsidRPr="00BE5748">
        <w:rPr>
          <w:rFonts w:ascii="Arial" w:hAnsi="Arial" w:cs="Arial"/>
          <w:b/>
          <w:sz w:val="24"/>
          <w:szCs w:val="24"/>
        </w:rPr>
        <w:t xml:space="preserve"> Agrícola:</w:t>
      </w:r>
      <w:r>
        <w:rPr>
          <w:rFonts w:ascii="Arial" w:hAnsi="Arial" w:cs="Arial"/>
          <w:sz w:val="24"/>
          <w:szCs w:val="24"/>
        </w:rPr>
        <w:t xml:space="preserve"> Desarrollada por el Grupo de Investigaciones </w:t>
      </w:r>
      <w:proofErr w:type="spellStart"/>
      <w:r>
        <w:rPr>
          <w:rFonts w:ascii="Arial" w:hAnsi="Arial" w:cs="Arial"/>
          <w:sz w:val="24"/>
          <w:szCs w:val="24"/>
        </w:rPr>
        <w:t>Agrofísicas</w:t>
      </w:r>
      <w:proofErr w:type="spellEnd"/>
      <w:r>
        <w:rPr>
          <w:rFonts w:ascii="Arial" w:hAnsi="Arial" w:cs="Arial"/>
          <w:sz w:val="24"/>
          <w:szCs w:val="24"/>
        </w:rPr>
        <w:t xml:space="preserve"> (GIAF) de la UNAH y dirigida a la determinación de propiedades físicas e hidráulicas de los suelos, la modelación del sistema de suelo – agua – planta –atmósfera  mediante modelos </w:t>
      </w:r>
      <w:r w:rsidR="00602184">
        <w:rPr>
          <w:rFonts w:ascii="Arial" w:hAnsi="Arial" w:cs="Arial"/>
          <w:sz w:val="24"/>
          <w:szCs w:val="24"/>
        </w:rPr>
        <w:t>agro hidrológicos</w:t>
      </w:r>
      <w:r w:rsidR="00D7298E">
        <w:rPr>
          <w:rFonts w:ascii="Arial" w:hAnsi="Arial" w:cs="Arial"/>
          <w:sz w:val="24"/>
          <w:szCs w:val="24"/>
        </w:rPr>
        <w:t>, el uso de sensores remotos, el reco</w:t>
      </w:r>
      <w:r w:rsidR="00602184">
        <w:rPr>
          <w:rFonts w:ascii="Arial" w:hAnsi="Arial" w:cs="Arial"/>
          <w:sz w:val="24"/>
          <w:szCs w:val="24"/>
        </w:rPr>
        <w:t>nocimiento de patrones y los Si</w:t>
      </w:r>
      <w:r w:rsidR="00D7298E">
        <w:rPr>
          <w:rFonts w:ascii="Arial" w:hAnsi="Arial" w:cs="Arial"/>
          <w:sz w:val="24"/>
          <w:szCs w:val="24"/>
        </w:rPr>
        <w:t>s</w:t>
      </w:r>
      <w:r w:rsidR="00602184">
        <w:rPr>
          <w:rFonts w:ascii="Arial" w:hAnsi="Arial" w:cs="Arial"/>
          <w:sz w:val="24"/>
          <w:szCs w:val="24"/>
        </w:rPr>
        <w:t>t</w:t>
      </w:r>
      <w:r w:rsidR="00D7298E">
        <w:rPr>
          <w:rFonts w:ascii="Arial" w:hAnsi="Arial" w:cs="Arial"/>
          <w:sz w:val="24"/>
          <w:szCs w:val="24"/>
        </w:rPr>
        <w:t xml:space="preserve">emas de Información Geográfica para el manejo de recursos naturales incluyendo desastres en la Agricultura (en particular la erosión, la sanidad, la compactación y otros procesos degradantes de los suelos). Se incluye además el Reconocimiento de Patrones como base para análisis </w:t>
      </w:r>
      <w:r w:rsidR="00602184">
        <w:rPr>
          <w:rFonts w:ascii="Arial" w:hAnsi="Arial" w:cs="Arial"/>
          <w:sz w:val="24"/>
          <w:szCs w:val="24"/>
        </w:rPr>
        <w:t>geo estadísticos</w:t>
      </w:r>
      <w:r w:rsidR="00D7298E">
        <w:rPr>
          <w:rFonts w:ascii="Arial" w:hAnsi="Arial" w:cs="Arial"/>
          <w:sz w:val="24"/>
          <w:szCs w:val="24"/>
        </w:rPr>
        <w:t xml:space="preserve"> asociados a los múltiples procesos que ocurren en la naturaleza adoptando la forma de clúster</w:t>
      </w:r>
      <w:r w:rsidR="004E458C">
        <w:rPr>
          <w:rFonts w:ascii="Arial" w:hAnsi="Arial" w:cs="Arial"/>
          <w:sz w:val="24"/>
          <w:szCs w:val="24"/>
        </w:rPr>
        <w:t>, que tienen un componente especial y son determinados por leyes estadístico-matemáticas.</w:t>
      </w:r>
    </w:p>
    <w:p w:rsidR="004E458C" w:rsidRDefault="004E458C" w:rsidP="00BE5748">
      <w:pPr>
        <w:jc w:val="both"/>
        <w:rPr>
          <w:rFonts w:ascii="Arial" w:hAnsi="Arial" w:cs="Arial"/>
          <w:sz w:val="24"/>
          <w:szCs w:val="24"/>
        </w:rPr>
      </w:pPr>
    </w:p>
    <w:p w:rsidR="00544885" w:rsidRDefault="004E458C" w:rsidP="00BE5748">
      <w:pPr>
        <w:jc w:val="both"/>
        <w:rPr>
          <w:rFonts w:ascii="Arial" w:hAnsi="Arial" w:cs="Arial"/>
          <w:sz w:val="24"/>
          <w:szCs w:val="24"/>
        </w:rPr>
      </w:pPr>
      <w:r w:rsidRPr="00BE5748">
        <w:rPr>
          <w:rFonts w:ascii="Arial" w:hAnsi="Arial" w:cs="Arial"/>
          <w:b/>
          <w:sz w:val="24"/>
          <w:szCs w:val="24"/>
        </w:rPr>
        <w:t>Didáctica y Enseñanza de la Matemática:</w:t>
      </w:r>
      <w:r>
        <w:rPr>
          <w:rFonts w:ascii="Arial" w:hAnsi="Arial" w:cs="Arial"/>
          <w:sz w:val="24"/>
          <w:szCs w:val="24"/>
        </w:rPr>
        <w:t xml:space="preserve"> asumida por el colectivo de especialistas del departamento de Ciencias Básicas de la UNAH, los que además están insertados</w:t>
      </w:r>
      <w:r w:rsidR="00A24B23">
        <w:rPr>
          <w:rFonts w:ascii="Arial" w:hAnsi="Arial" w:cs="Arial"/>
          <w:sz w:val="24"/>
          <w:szCs w:val="24"/>
        </w:rPr>
        <w:t xml:space="preserve"> en el Centro de Estudio de la Educación Superior Agropecuaria (CEESA) y la facultad de Ciencias Pedagógicas de la UNAH. Se incluye además las Tecnologías Educativas asociadas al empleo de las Técnicas de la Información y las Comunicaciones (TIC s) en el Proceso de Enseñanza Aprendizaje de la Matemática.</w:t>
      </w:r>
      <w:r w:rsidR="00D7298E">
        <w:rPr>
          <w:rFonts w:ascii="Arial" w:hAnsi="Arial" w:cs="Arial"/>
          <w:sz w:val="24"/>
          <w:szCs w:val="24"/>
        </w:rPr>
        <w:t xml:space="preserve"> </w:t>
      </w:r>
    </w:p>
    <w:p w:rsidR="00544885" w:rsidRDefault="00544885" w:rsidP="00BE5748">
      <w:pPr>
        <w:jc w:val="both"/>
        <w:rPr>
          <w:rFonts w:ascii="Arial" w:hAnsi="Arial" w:cs="Arial"/>
          <w:sz w:val="24"/>
          <w:szCs w:val="24"/>
        </w:rPr>
      </w:pPr>
    </w:p>
    <w:p w:rsidR="00544885" w:rsidRPr="00EB4028" w:rsidRDefault="00544885" w:rsidP="00BE5748">
      <w:pPr>
        <w:jc w:val="both"/>
        <w:rPr>
          <w:rFonts w:ascii="Arial" w:hAnsi="Arial" w:cs="Arial"/>
          <w:b/>
          <w:sz w:val="24"/>
          <w:szCs w:val="24"/>
        </w:rPr>
      </w:pPr>
      <w:r w:rsidRPr="00EB4028">
        <w:rPr>
          <w:rFonts w:ascii="Arial" w:hAnsi="Arial" w:cs="Arial"/>
          <w:b/>
          <w:sz w:val="24"/>
          <w:szCs w:val="24"/>
        </w:rPr>
        <w:t>Aspectos que deben quedar claros: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Título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Autor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Tutores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Objetivos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Hipótesis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 xml:space="preserve">Línea de Investigación 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Proyecto Asociado</w:t>
      </w:r>
    </w:p>
    <w:p w:rsidR="00544885" w:rsidRPr="00544885" w:rsidRDefault="00544885" w:rsidP="005448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>Introducción de la problemática a nivel internacional, a nivel nacional y que falta por hacer.</w:t>
      </w:r>
    </w:p>
    <w:p w:rsidR="00544885" w:rsidRPr="00BF6404" w:rsidRDefault="00544885" w:rsidP="00BE57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4885">
        <w:rPr>
          <w:rFonts w:ascii="Arial" w:hAnsi="Arial" w:cs="Arial"/>
          <w:sz w:val="24"/>
          <w:szCs w:val="24"/>
        </w:rPr>
        <w:t xml:space="preserve">Se incluye los avances y proyecciones que se ha logrado en dicho tema. </w:t>
      </w:r>
      <w:bookmarkStart w:id="0" w:name="_GoBack"/>
      <w:bookmarkEnd w:id="0"/>
    </w:p>
    <w:sectPr w:rsidR="00544885" w:rsidRPr="00BF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435"/>
    <w:multiLevelType w:val="hybridMultilevel"/>
    <w:tmpl w:val="8B98BE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2"/>
    <w:rsid w:val="002342EC"/>
    <w:rsid w:val="004E458C"/>
    <w:rsid w:val="004F5148"/>
    <w:rsid w:val="00544885"/>
    <w:rsid w:val="00602184"/>
    <w:rsid w:val="0066406F"/>
    <w:rsid w:val="00A24B23"/>
    <w:rsid w:val="00AC5222"/>
    <w:rsid w:val="00BA15BC"/>
    <w:rsid w:val="00BE5748"/>
    <w:rsid w:val="00BF6404"/>
    <w:rsid w:val="00D7298E"/>
    <w:rsid w:val="00E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D45F"/>
  <w15:chartTrackingRefBased/>
  <w15:docId w15:val="{FEC4E612-CF96-4595-AACF-8D88914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9</cp:revision>
  <dcterms:created xsi:type="dcterms:W3CDTF">2021-02-18T20:16:00Z</dcterms:created>
  <dcterms:modified xsi:type="dcterms:W3CDTF">2021-02-18T20:47:00Z</dcterms:modified>
</cp:coreProperties>
</file>